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18E6" w14:textId="77777777" w:rsidR="00333CFB" w:rsidRDefault="00333CFB" w:rsidP="009A1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360A5D" w14:textId="65E56CD5" w:rsidR="00941AFD" w:rsidRDefault="00941AFD" w:rsidP="009A1F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5960">
        <w:rPr>
          <w:rFonts w:ascii="Times New Roman" w:hAnsi="Times New Roman" w:cs="Times New Roman"/>
          <w:b/>
          <w:bCs/>
          <w:sz w:val="32"/>
          <w:szCs w:val="32"/>
          <w:u w:val="single"/>
        </w:rPr>
        <w:t>EXAME DE SUABE NASAL PARA COVID</w:t>
      </w:r>
      <w:r w:rsidR="00DC5960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DC5960" w:rsidRPr="00DC5960">
        <w:rPr>
          <w:rFonts w:ascii="Times New Roman" w:hAnsi="Times New Roman" w:cs="Times New Roman"/>
          <w:b/>
          <w:bCs/>
          <w:sz w:val="32"/>
          <w:szCs w:val="32"/>
          <w:u w:val="single"/>
        </w:rPr>
        <w:t>19</w:t>
      </w:r>
    </w:p>
    <w:p w14:paraId="23741F44" w14:textId="6514E5C8" w:rsidR="00DC5960" w:rsidRPr="009A1F40" w:rsidRDefault="00DC5960" w:rsidP="009A1F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F40">
        <w:rPr>
          <w:rFonts w:ascii="Times New Roman" w:hAnsi="Times New Roman" w:cs="Times New Roman"/>
          <w:sz w:val="28"/>
          <w:szCs w:val="28"/>
        </w:rPr>
        <w:t>(PANDEMIA COVID-19)</w:t>
      </w:r>
    </w:p>
    <w:p w14:paraId="52011AEC" w14:textId="170221E4" w:rsidR="00655E29" w:rsidRDefault="00DC5960" w:rsidP="009A1F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40">
        <w:rPr>
          <w:rFonts w:ascii="Times New Roman" w:hAnsi="Times New Roman" w:cs="Times New Roman"/>
          <w:sz w:val="28"/>
          <w:szCs w:val="28"/>
        </w:rPr>
        <w:t xml:space="preserve">A </w:t>
      </w:r>
      <w:r w:rsidR="0065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9A1F40">
        <w:rPr>
          <w:rFonts w:ascii="Times New Roman" w:hAnsi="Times New Roman" w:cs="Times New Roman"/>
          <w:sz w:val="28"/>
          <w:szCs w:val="28"/>
        </w:rPr>
        <w:t>Policlínica</w:t>
      </w:r>
      <w:r w:rsidR="007167F3" w:rsidRPr="009A1F40">
        <w:rPr>
          <w:rFonts w:ascii="Times New Roman" w:hAnsi="Times New Roman" w:cs="Times New Roman"/>
          <w:sz w:val="28"/>
          <w:szCs w:val="28"/>
        </w:rPr>
        <w:t xml:space="preserve"> </w:t>
      </w:r>
      <w:r w:rsidR="00655E29">
        <w:rPr>
          <w:rFonts w:ascii="Times New Roman" w:hAnsi="Times New Roman" w:cs="Times New Roman"/>
          <w:sz w:val="28"/>
          <w:szCs w:val="28"/>
        </w:rPr>
        <w:t xml:space="preserve">       </w:t>
      </w:r>
      <w:r w:rsidR="007167F3" w:rsidRPr="009A1F40">
        <w:rPr>
          <w:rFonts w:ascii="Times New Roman" w:hAnsi="Times New Roman" w:cs="Times New Roman"/>
          <w:sz w:val="28"/>
          <w:szCs w:val="28"/>
        </w:rPr>
        <w:t xml:space="preserve">da </w:t>
      </w:r>
      <w:r w:rsidR="00655E29">
        <w:rPr>
          <w:rFonts w:ascii="Times New Roman" w:hAnsi="Times New Roman" w:cs="Times New Roman"/>
          <w:sz w:val="28"/>
          <w:szCs w:val="28"/>
        </w:rPr>
        <w:t xml:space="preserve">      </w:t>
      </w:r>
      <w:r w:rsidR="007167F3" w:rsidRPr="009A1F40">
        <w:rPr>
          <w:rFonts w:ascii="Times New Roman" w:hAnsi="Times New Roman" w:cs="Times New Roman"/>
          <w:sz w:val="28"/>
          <w:szCs w:val="28"/>
        </w:rPr>
        <w:t xml:space="preserve">PCDF </w:t>
      </w:r>
      <w:r w:rsidR="00655E29">
        <w:rPr>
          <w:rFonts w:ascii="Times New Roman" w:hAnsi="Times New Roman" w:cs="Times New Roman"/>
          <w:sz w:val="28"/>
          <w:szCs w:val="28"/>
        </w:rPr>
        <w:t xml:space="preserve">       </w:t>
      </w:r>
      <w:r w:rsidR="007167F3" w:rsidRPr="009A1F40">
        <w:rPr>
          <w:rFonts w:ascii="Times New Roman" w:hAnsi="Times New Roman" w:cs="Times New Roman"/>
          <w:sz w:val="28"/>
          <w:szCs w:val="28"/>
        </w:rPr>
        <w:t xml:space="preserve">atesta </w:t>
      </w:r>
      <w:r w:rsidR="00655E29">
        <w:rPr>
          <w:rFonts w:ascii="Times New Roman" w:hAnsi="Times New Roman" w:cs="Times New Roman"/>
          <w:sz w:val="28"/>
          <w:szCs w:val="28"/>
        </w:rPr>
        <w:t xml:space="preserve">      </w:t>
      </w:r>
      <w:r w:rsidR="007167F3" w:rsidRPr="009A1F40">
        <w:rPr>
          <w:rFonts w:ascii="Times New Roman" w:hAnsi="Times New Roman" w:cs="Times New Roman"/>
          <w:sz w:val="28"/>
          <w:szCs w:val="28"/>
        </w:rPr>
        <w:t xml:space="preserve">que </w:t>
      </w:r>
      <w:r w:rsidR="00655E29">
        <w:rPr>
          <w:rFonts w:ascii="Times New Roman" w:hAnsi="Times New Roman" w:cs="Times New Roman"/>
          <w:sz w:val="28"/>
          <w:szCs w:val="28"/>
        </w:rPr>
        <w:t xml:space="preserve">      </w:t>
      </w:r>
      <w:r w:rsidR="007167F3" w:rsidRPr="009A1F40">
        <w:rPr>
          <w:rFonts w:ascii="Times New Roman" w:hAnsi="Times New Roman" w:cs="Times New Roman"/>
          <w:sz w:val="28"/>
          <w:szCs w:val="28"/>
        </w:rPr>
        <w:t>o(</w:t>
      </w:r>
      <w:proofErr w:type="gramStart"/>
      <w:r w:rsidR="007167F3" w:rsidRPr="009A1F40">
        <w:rPr>
          <w:rFonts w:ascii="Times New Roman" w:hAnsi="Times New Roman" w:cs="Times New Roman"/>
          <w:sz w:val="28"/>
          <w:szCs w:val="28"/>
        </w:rPr>
        <w:t xml:space="preserve">a) </w:t>
      </w:r>
      <w:r w:rsidR="00655E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5E29">
        <w:rPr>
          <w:rFonts w:ascii="Times New Roman" w:hAnsi="Times New Roman" w:cs="Times New Roman"/>
          <w:sz w:val="28"/>
          <w:szCs w:val="28"/>
        </w:rPr>
        <w:t xml:space="preserve"> </w:t>
      </w:r>
      <w:r w:rsidR="007167F3" w:rsidRPr="009A1F40">
        <w:rPr>
          <w:rFonts w:ascii="Times New Roman" w:hAnsi="Times New Roman" w:cs="Times New Roman"/>
          <w:sz w:val="28"/>
          <w:szCs w:val="28"/>
        </w:rPr>
        <w:t>servidor(</w:t>
      </w:r>
      <w:r w:rsidR="00655E29">
        <w:rPr>
          <w:rFonts w:ascii="Times New Roman" w:hAnsi="Times New Roman" w:cs="Times New Roman"/>
          <w:sz w:val="28"/>
          <w:szCs w:val="28"/>
        </w:rPr>
        <w:t>a</w:t>
      </w:r>
      <w:r w:rsidR="007167F3" w:rsidRPr="009A1F4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992"/>
        <w:gridCol w:w="1417"/>
      </w:tblGrid>
      <w:tr w:rsidR="00655E29" w14:paraId="496B5F38" w14:textId="77777777" w:rsidTr="00333CFB">
        <w:trPr>
          <w:trHeight w:val="316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C9F6E" w14:textId="77777777" w:rsidR="00655E29" w:rsidRDefault="00655E29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68137009"/>
                <w:placeholder>
                  <w:docPart w:val="E377F592FD824E8EB0682BC15EC9E1E4"/>
                </w:placeholder>
              </w:sdtPr>
              <w:sdtContent>
                <w:r w:rsidRPr="00252037">
                  <w:rPr>
                    <w:rFonts w:ascii="Times New Roman" w:hAnsi="Times New Roman" w:cs="Times New Roman"/>
                    <w:color w:val="0070C0"/>
                    <w:sz w:val="28"/>
                    <w:szCs w:val="28"/>
                  </w:rPr>
                  <w:t>Clique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A927DE" w14:textId="35980CDF" w:rsidR="00655E29" w:rsidRDefault="00655E29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40">
              <w:rPr>
                <w:rFonts w:ascii="Times New Roman" w:hAnsi="Times New Roman" w:cs="Times New Roman"/>
                <w:sz w:val="28"/>
                <w:szCs w:val="28"/>
              </w:rPr>
              <w:t>, matrícula</w:t>
            </w:r>
          </w:p>
        </w:tc>
      </w:tr>
      <w:tr w:rsidR="005110F4" w14:paraId="27F6031D" w14:textId="77777777" w:rsidTr="00333CFB">
        <w:trPr>
          <w:trHeight w:val="25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FBD8765" w14:textId="77777777" w:rsidR="005110F4" w:rsidRDefault="005110F4" w:rsidP="00655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63902009"/>
                <w:placeholder>
                  <w:docPart w:val="AC64781BE1004008A6AD2DC0ADA784F8"/>
                </w:placeholder>
              </w:sdtPr>
              <w:sdtContent>
                <w:r w:rsidRPr="00252037">
                  <w:rPr>
                    <w:rFonts w:ascii="Times New Roman" w:hAnsi="Times New Roman" w:cs="Times New Roman"/>
                    <w:color w:val="0070C0"/>
                    <w:sz w:val="28"/>
                    <w:szCs w:val="28"/>
                  </w:rPr>
                  <w:t>Clique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FFFDB8" w14:textId="28F816EB" w:rsidR="005110F4" w:rsidRDefault="005110F4" w:rsidP="00655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1F40">
              <w:rPr>
                <w:rFonts w:ascii="Times New Roman" w:hAnsi="Times New Roman" w:cs="Times New Roman"/>
                <w:sz w:val="28"/>
                <w:szCs w:val="28"/>
              </w:rPr>
              <w:t>lotado(a) no(a)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98024D" w14:textId="77777777" w:rsidR="005110F4" w:rsidRDefault="005110F4" w:rsidP="00655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30681055"/>
                <w:placeholder>
                  <w:docPart w:val="FD5ECB06FFB34EB6803408110A9F5903"/>
                </w:placeholder>
              </w:sdtPr>
              <w:sdtContent>
                <w:r w:rsidRPr="00252037">
                  <w:rPr>
                    <w:rFonts w:ascii="Times New Roman" w:hAnsi="Times New Roman" w:cs="Times New Roman"/>
                    <w:color w:val="0070C0"/>
                    <w:sz w:val="28"/>
                    <w:szCs w:val="28"/>
                  </w:rPr>
                  <w:t>Clique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ED108" w14:textId="54750DFD" w:rsidR="005110F4" w:rsidRDefault="005110F4" w:rsidP="00655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1F40">
              <w:rPr>
                <w:rFonts w:ascii="Times New Roman" w:hAnsi="Times New Roman" w:cs="Times New Roman"/>
                <w:sz w:val="28"/>
                <w:szCs w:val="28"/>
              </w:rPr>
              <w:t>compareceu nesta</w:t>
            </w:r>
          </w:p>
        </w:tc>
      </w:tr>
    </w:tbl>
    <w:p w14:paraId="6DC0164D" w14:textId="20D028EB" w:rsidR="00DC5960" w:rsidRPr="009A1F40" w:rsidRDefault="007167F3" w:rsidP="00655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40">
        <w:rPr>
          <w:rFonts w:ascii="Times New Roman" w:hAnsi="Times New Roman" w:cs="Times New Roman"/>
          <w:sz w:val="28"/>
          <w:szCs w:val="28"/>
        </w:rPr>
        <w:t>Policlínica para coleta de exame Teste Rápido (</w:t>
      </w:r>
      <w:proofErr w:type="spellStart"/>
      <w:r w:rsidRPr="009A1F40">
        <w:rPr>
          <w:rFonts w:ascii="Times New Roman" w:hAnsi="Times New Roman" w:cs="Times New Roman"/>
          <w:b/>
          <w:bCs/>
          <w:sz w:val="28"/>
          <w:szCs w:val="28"/>
        </w:rPr>
        <w:t>Imuno-Rápido</w:t>
      </w:r>
      <w:proofErr w:type="spellEnd"/>
      <w:r w:rsidRPr="009A1F40">
        <w:rPr>
          <w:rFonts w:ascii="Times New Roman" w:hAnsi="Times New Roman" w:cs="Times New Roman"/>
          <w:b/>
          <w:bCs/>
          <w:sz w:val="28"/>
          <w:szCs w:val="28"/>
        </w:rPr>
        <w:t xml:space="preserve"> COVID-19 Ag</w:t>
      </w:r>
      <w:r w:rsidRPr="009A1F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1F40">
        <w:rPr>
          <w:rFonts w:ascii="Times New Roman" w:hAnsi="Times New Roman" w:cs="Times New Roman"/>
          <w:sz w:val="28"/>
          <w:szCs w:val="28"/>
        </w:rPr>
        <w:t>Suabe</w:t>
      </w:r>
      <w:proofErr w:type="spellEnd"/>
      <w:r w:rsidRPr="009A1F40">
        <w:rPr>
          <w:rFonts w:ascii="Times New Roman" w:hAnsi="Times New Roman" w:cs="Times New Roman"/>
          <w:sz w:val="28"/>
          <w:szCs w:val="28"/>
        </w:rPr>
        <w:t xml:space="preserve"> Nasal </w:t>
      </w:r>
      <w:r w:rsidRPr="009A1F40">
        <w:rPr>
          <w:rFonts w:ascii="Times New Roman" w:hAnsi="Times New Roman" w:cs="Times New Roman"/>
          <w:b/>
          <w:bCs/>
          <w:sz w:val="28"/>
          <w:szCs w:val="28"/>
        </w:rPr>
        <w:t>no período</w:t>
      </w:r>
      <w:r w:rsidRPr="009A1F40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14:paraId="1C96BDF4" w14:textId="17C123BA" w:rsidR="00E02055" w:rsidRDefault="007167F3" w:rsidP="009A1F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40">
        <w:rPr>
          <w:rFonts w:ascii="Times New Roman" w:hAnsi="Times New Roman" w:cs="Times New Roman"/>
          <w:sz w:val="28"/>
          <w:szCs w:val="28"/>
        </w:rPr>
        <w:t>De acordo com o artigo 2º da Portaria 25 – DGPC/PCDF, de 18 de março de 2020 e suas alterações (Portaria</w:t>
      </w:r>
      <w:r w:rsidR="00E02055" w:rsidRPr="009A1F40">
        <w:rPr>
          <w:rFonts w:ascii="Times New Roman" w:hAnsi="Times New Roman" w:cs="Times New Roman"/>
          <w:sz w:val="28"/>
          <w:szCs w:val="28"/>
        </w:rPr>
        <w:t xml:space="preserve"> DGPC/PCDF 151/2021),</w:t>
      </w:r>
      <w:r w:rsidR="00E02055">
        <w:rPr>
          <w:rFonts w:ascii="Times New Roman" w:hAnsi="Times New Roman" w:cs="Times New Roman"/>
          <w:sz w:val="24"/>
          <w:szCs w:val="24"/>
        </w:rPr>
        <w:t xml:space="preserve"> </w:t>
      </w:r>
      <w:r w:rsidR="00E02055" w:rsidRPr="0001571E">
        <w:rPr>
          <w:rFonts w:ascii="Arial" w:hAnsi="Arial" w:cs="Arial"/>
          <w:b/>
          <w:bCs/>
          <w:sz w:val="28"/>
          <w:szCs w:val="28"/>
          <w:u w:val="single"/>
        </w:rPr>
        <w:t>O SERVIDOR DEVERÁ PROCURAR ATENDIMENTO MÉDICO</w:t>
      </w:r>
      <w:r w:rsidR="00E02055">
        <w:rPr>
          <w:rFonts w:ascii="Times New Roman" w:hAnsi="Times New Roman" w:cs="Times New Roman"/>
          <w:sz w:val="24"/>
          <w:szCs w:val="24"/>
        </w:rPr>
        <w:t>.</w:t>
      </w:r>
    </w:p>
    <w:p w14:paraId="67845249" w14:textId="77777777" w:rsidR="009E3B5C" w:rsidRDefault="009E3B5C" w:rsidP="009A1F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73" w:type="dxa"/>
        <w:tblLook w:val="04A0" w:firstRow="1" w:lastRow="0" w:firstColumn="1" w:lastColumn="0" w:noHBand="0" w:noVBand="1"/>
      </w:tblPr>
      <w:tblGrid>
        <w:gridCol w:w="8673"/>
      </w:tblGrid>
      <w:tr w:rsidR="007D0237" w14:paraId="65E88477" w14:textId="77777777" w:rsidTr="00333CFB">
        <w:trPr>
          <w:trHeight w:val="3073"/>
        </w:trPr>
        <w:tc>
          <w:tcPr>
            <w:tcW w:w="8673" w:type="dxa"/>
          </w:tcPr>
          <w:p w14:paraId="4EEEF277" w14:textId="2D3DCBB1" w:rsidR="007D0237" w:rsidRPr="0001571E" w:rsidRDefault="00370DB7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D0237" w:rsidRPr="0001571E">
              <w:rPr>
                <w:rFonts w:ascii="Times New Roman" w:hAnsi="Times New Roman" w:cs="Times New Roman"/>
                <w:sz w:val="28"/>
                <w:szCs w:val="28"/>
              </w:rPr>
              <w:t>Com resultado do Teste Rápido (</w:t>
            </w:r>
            <w:proofErr w:type="spellStart"/>
            <w:r w:rsidR="007D0237" w:rsidRPr="0001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Imuno-Rápido</w:t>
            </w:r>
            <w:proofErr w:type="spellEnd"/>
            <w:r w:rsidR="007D0237" w:rsidRPr="0001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COVID-19 Ag</w:t>
            </w:r>
            <w:r w:rsidR="007D0237" w:rsidRPr="000157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14:paraId="55E43836" w14:textId="77777777" w:rsidR="00D30242" w:rsidRDefault="00D30242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3F37" w14:textId="75BB530F" w:rsidR="007D0237" w:rsidRDefault="00370DB7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7D0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1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A1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42" w:rsidRPr="009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POSITIVO</w:t>
            </w:r>
            <w:r w:rsidR="00D30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30242" w:rsidRPr="004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Lote</w:t>
            </w:r>
            <w:r w:rsidR="00D30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1F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6FC46367" w14:textId="77777777" w:rsidR="009A1F40" w:rsidRDefault="009A1F40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7537" w14:textId="39BBF06A" w:rsidR="009A1F40" w:rsidRDefault="00370DB7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9A1F4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9A1F40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="009A1F40" w:rsidRPr="009A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NEGATIVO</w:t>
            </w:r>
            <w:r w:rsidR="009A1F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A1F40" w:rsidRPr="004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 exame</w:t>
            </w:r>
            <w:r w:rsidR="009A1F40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  <w:p w14:paraId="488C695E" w14:textId="77777777" w:rsidR="009A1F40" w:rsidRDefault="009A1F40" w:rsidP="009A1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009E" w14:textId="58A6E6FC" w:rsidR="009A1F40" w:rsidRDefault="009A1F40" w:rsidP="00015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responsável pelo exame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</w:t>
            </w:r>
          </w:p>
        </w:tc>
      </w:tr>
    </w:tbl>
    <w:p w14:paraId="0408EFD5" w14:textId="77777777" w:rsidR="00333CFB" w:rsidRDefault="00333CFB" w:rsidP="009E3B5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744344" w14:textId="377AFB56" w:rsidR="0001571E" w:rsidRPr="0001571E" w:rsidRDefault="009E3B5C" w:rsidP="009E3B5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1571E">
        <w:rPr>
          <w:rFonts w:ascii="Times New Roman" w:hAnsi="Times New Roman" w:cs="Times New Roman"/>
          <w:sz w:val="28"/>
          <w:szCs w:val="28"/>
        </w:rPr>
        <w:t>BRASÍLIA, ___/___/</w:t>
      </w:r>
      <w:r w:rsidR="00C3034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034E">
        <w:rPr>
          <w:rFonts w:ascii="Times New Roman" w:hAnsi="Times New Roman" w:cs="Times New Roman"/>
          <w:sz w:val="28"/>
          <w:szCs w:val="28"/>
        </w:rPr>
        <w:t>___</w:t>
      </w:r>
    </w:p>
    <w:p w14:paraId="34BECEE4" w14:textId="31F83CCD" w:rsidR="00C3034E" w:rsidRDefault="00C3034E" w:rsidP="005A50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__</w:t>
      </w:r>
      <w:r w:rsidR="009E3B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EE09D96" w14:textId="160239E4" w:rsidR="00C3034E" w:rsidRDefault="00370DB7" w:rsidP="005A50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034E">
        <w:rPr>
          <w:rFonts w:ascii="Times New Roman" w:hAnsi="Times New Roman" w:cs="Times New Roman"/>
          <w:sz w:val="24"/>
          <w:szCs w:val="24"/>
        </w:rPr>
        <w:t>Assinatura do paciente</w:t>
      </w:r>
      <w:r w:rsidR="00C3034E">
        <w:rPr>
          <w:rFonts w:ascii="Times New Roman" w:hAnsi="Times New Roman" w:cs="Times New Roman"/>
          <w:sz w:val="24"/>
          <w:szCs w:val="24"/>
        </w:rPr>
        <w:tab/>
      </w:r>
      <w:r w:rsidR="00C3034E">
        <w:rPr>
          <w:rFonts w:ascii="Times New Roman" w:hAnsi="Times New Roman" w:cs="Times New Roman"/>
          <w:sz w:val="24"/>
          <w:szCs w:val="24"/>
        </w:rPr>
        <w:tab/>
      </w:r>
      <w:r w:rsidR="00C30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034E">
        <w:rPr>
          <w:rFonts w:ascii="Times New Roman" w:hAnsi="Times New Roman" w:cs="Times New Roman"/>
          <w:sz w:val="24"/>
          <w:szCs w:val="24"/>
        </w:rPr>
        <w:tab/>
        <w:t>Policlínica</w:t>
      </w:r>
    </w:p>
    <w:p w14:paraId="64D832A2" w14:textId="551B5A46" w:rsidR="00370DB7" w:rsidRPr="00DC5960" w:rsidRDefault="00C3034E" w:rsidP="005A5066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PCDF</w:t>
      </w:r>
    </w:p>
    <w:sectPr w:rsidR="00370DB7" w:rsidRPr="00DC596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481B" w14:textId="77777777" w:rsidR="00B811B1" w:rsidRDefault="00B811B1" w:rsidP="00B811B1">
      <w:pPr>
        <w:spacing w:after="0" w:line="240" w:lineRule="auto"/>
      </w:pPr>
      <w:r>
        <w:separator/>
      </w:r>
    </w:p>
  </w:endnote>
  <w:endnote w:type="continuationSeparator" w:id="0">
    <w:p w14:paraId="5EF9A7A8" w14:textId="77777777" w:rsidR="00B811B1" w:rsidRDefault="00B811B1" w:rsidP="00B8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DC2" w14:textId="77777777" w:rsidR="0042008E" w:rsidRDefault="0042008E" w:rsidP="0042008E">
    <w:pPr>
      <w:pStyle w:val="Rodap"/>
      <w:ind w:left="-70"/>
      <w:jc w:val="center"/>
      <w:rPr>
        <w:rFonts w:ascii="Times" w:hAnsi="Times"/>
        <w:color w:val="046429"/>
        <w:spacing w:val="6"/>
        <w:sz w:val="16"/>
      </w:rPr>
    </w:pPr>
    <w:r>
      <w:rPr>
        <w:rFonts w:ascii="Times" w:hAnsi="Times"/>
        <w:color w:val="046429"/>
        <w:spacing w:val="6"/>
        <w:sz w:val="16"/>
      </w:rPr>
      <w:t>SGAS 915 – Lote A – Policlínica da Polícia Civil do Distrito Federal - Brasília/DF - CEP: 70390-150</w:t>
    </w:r>
  </w:p>
  <w:p w14:paraId="30BBA85B" w14:textId="3C898127" w:rsidR="0042008E" w:rsidRDefault="0042008E" w:rsidP="0042008E">
    <w:pPr>
      <w:pStyle w:val="Rodap"/>
      <w:ind w:left="-70"/>
      <w:jc w:val="center"/>
      <w:rPr>
        <w:rFonts w:ascii="Times" w:hAnsi="Times"/>
        <w:color w:val="046429"/>
        <w:spacing w:val="6"/>
        <w:sz w:val="16"/>
      </w:rPr>
    </w:pPr>
    <w:r>
      <w:rPr>
        <w:rFonts w:ascii="Times" w:hAnsi="Times"/>
        <w:color w:val="046429"/>
        <w:spacing w:val="6"/>
        <w:sz w:val="16"/>
      </w:rPr>
      <w:t>Telefones: (61) 3207.5851 – www.pcdf.df.gov.br – e</w:t>
    </w:r>
    <w:r w:rsidR="00D94999">
      <w:rPr>
        <w:rFonts w:ascii="Times" w:hAnsi="Times"/>
        <w:color w:val="046429"/>
        <w:spacing w:val="6"/>
        <w:sz w:val="16"/>
      </w:rPr>
      <w:t>-</w:t>
    </w:r>
    <w:r>
      <w:rPr>
        <w:rFonts w:ascii="Times" w:hAnsi="Times"/>
        <w:color w:val="046429"/>
        <w:spacing w:val="6"/>
        <w:sz w:val="16"/>
      </w:rPr>
      <w:t>mail: policlínica_gaa</w:t>
    </w:r>
    <w:r w:rsidRPr="003E111C">
      <w:rPr>
        <w:rFonts w:ascii="Times" w:hAnsi="Times"/>
        <w:color w:val="046429"/>
        <w:spacing w:val="6"/>
        <w:sz w:val="16"/>
      </w:rPr>
      <w:t>@pcdf.df.gov.br</w:t>
    </w:r>
  </w:p>
  <w:p w14:paraId="2A366C79" w14:textId="77777777" w:rsidR="0042008E" w:rsidRDefault="0042008E" w:rsidP="0042008E">
    <w:pPr>
      <w:jc w:val="center"/>
      <w:rPr>
        <w:rFonts w:ascii="Times" w:hAnsi="Times"/>
        <w:color w:val="046429"/>
        <w:spacing w:val="6"/>
        <w:sz w:val="14"/>
        <w:lang w:val="pt-BR"/>
      </w:rPr>
    </w:pPr>
    <w:r>
      <w:rPr>
        <w:rStyle w:val="Nmerodepgina"/>
        <w:rFonts w:ascii="Times" w:hAnsi="Times"/>
        <w:b/>
        <w:bCs/>
        <w:i/>
        <w:iCs/>
        <w:color w:val="046429"/>
        <w:spacing w:val="6"/>
        <w:sz w:val="18"/>
      </w:rPr>
      <w:t>Brasília – Patrimônio Cultural da Humanidade</w:t>
    </w:r>
  </w:p>
  <w:p w14:paraId="11FE60AE" w14:textId="77777777" w:rsidR="0042008E" w:rsidRDefault="00420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7B60" w14:textId="77777777" w:rsidR="00B811B1" w:rsidRDefault="00B811B1" w:rsidP="00B811B1">
      <w:pPr>
        <w:spacing w:after="0" w:line="240" w:lineRule="auto"/>
      </w:pPr>
      <w:r>
        <w:separator/>
      </w:r>
    </w:p>
  </w:footnote>
  <w:footnote w:type="continuationSeparator" w:id="0">
    <w:p w14:paraId="513E87A1" w14:textId="77777777" w:rsidR="00B811B1" w:rsidRDefault="00B811B1" w:rsidP="00B8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"/>
      <w:gridCol w:w="6318"/>
      <w:gridCol w:w="1116"/>
    </w:tblGrid>
    <w:tr w:rsidR="00D94999" w14:paraId="10F8BB87" w14:textId="77777777" w:rsidTr="00953144">
      <w:tc>
        <w:tcPr>
          <w:tcW w:w="1071" w:type="dxa"/>
        </w:tcPr>
        <w:p w14:paraId="384523AB" w14:textId="7FEA064D" w:rsidR="00B811B1" w:rsidRDefault="00941AFD">
          <w:pPr>
            <w:pStyle w:val="Cabealho"/>
          </w:pPr>
          <w:r>
            <w:rPr>
              <w:noProof/>
            </w:rPr>
            <w:drawing>
              <wp:inline distT="0" distB="0" distL="0" distR="0" wp14:anchorId="238F8292" wp14:editId="726155EB">
                <wp:extent cx="523024" cy="6858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07" cy="704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</w:tcPr>
        <w:p w14:paraId="4F9C331D" w14:textId="4D4FE88A" w:rsidR="00B811B1" w:rsidRPr="00D94999" w:rsidRDefault="00B811B1" w:rsidP="00D94999">
          <w:pPr>
            <w:jc w:val="center"/>
            <w:rPr>
              <w:rStyle w:val="Nmerodepgina"/>
              <w:rFonts w:ascii="Times" w:hAnsi="Times"/>
              <w:b/>
              <w:bCs/>
              <w:color w:val="046429"/>
              <w:spacing w:val="6"/>
              <w:sz w:val="28"/>
              <w:szCs w:val="28"/>
            </w:rPr>
          </w:pPr>
          <w:r w:rsidRPr="00D94999">
            <w:rPr>
              <w:rStyle w:val="Nmerodepgina"/>
              <w:rFonts w:ascii="Times" w:hAnsi="Times"/>
              <w:b/>
              <w:bCs/>
              <w:color w:val="046429"/>
              <w:spacing w:val="6"/>
              <w:sz w:val="28"/>
              <w:szCs w:val="28"/>
            </w:rPr>
            <w:t>GOVERNO DO DISTRITO FEDERAL</w:t>
          </w:r>
        </w:p>
        <w:p w14:paraId="152A0514" w14:textId="77777777" w:rsidR="00B811B1" w:rsidRPr="00D94999" w:rsidRDefault="00B811B1" w:rsidP="00D94999">
          <w:pPr>
            <w:jc w:val="center"/>
            <w:rPr>
              <w:rStyle w:val="Nmerodepgina"/>
              <w:rFonts w:ascii="Times" w:hAnsi="Times"/>
              <w:b/>
              <w:bCs/>
              <w:color w:val="046429"/>
              <w:spacing w:val="6"/>
              <w:sz w:val="28"/>
              <w:szCs w:val="28"/>
            </w:rPr>
          </w:pPr>
          <w:r w:rsidRPr="00D94999">
            <w:rPr>
              <w:rStyle w:val="Nmerodepgina"/>
              <w:rFonts w:ascii="Times" w:hAnsi="Times"/>
              <w:b/>
              <w:bCs/>
              <w:color w:val="046429"/>
              <w:spacing w:val="6"/>
              <w:sz w:val="28"/>
              <w:szCs w:val="28"/>
            </w:rPr>
            <w:t>POLÍCIA CIVIL DO DISTRITO FEDERAL</w:t>
          </w:r>
        </w:p>
        <w:p w14:paraId="5ADF364B" w14:textId="77777777" w:rsidR="00B811B1" w:rsidRPr="00D94999" w:rsidRDefault="00B811B1" w:rsidP="00D94999">
          <w:pPr>
            <w:jc w:val="center"/>
            <w:rPr>
              <w:rStyle w:val="Nmerodepgina"/>
              <w:rFonts w:ascii="Times" w:hAnsi="Times"/>
              <w:b/>
              <w:bCs/>
              <w:color w:val="046429"/>
              <w:spacing w:val="6"/>
              <w:sz w:val="28"/>
              <w:szCs w:val="28"/>
            </w:rPr>
          </w:pPr>
          <w:r w:rsidRPr="00D94999">
            <w:rPr>
              <w:rStyle w:val="Nmerodepgina"/>
              <w:rFonts w:ascii="Times" w:hAnsi="Times"/>
              <w:b/>
              <w:bCs/>
              <w:color w:val="046429"/>
              <w:spacing w:val="6"/>
              <w:sz w:val="28"/>
              <w:szCs w:val="28"/>
            </w:rPr>
            <w:t>DEPARTAMENTO DE GESTÃO DE PESSOAS</w:t>
          </w:r>
        </w:p>
        <w:p w14:paraId="4F761742" w14:textId="35835E89" w:rsidR="00B811B1" w:rsidRDefault="00B811B1" w:rsidP="00D94999">
          <w:pPr>
            <w:jc w:val="center"/>
          </w:pPr>
          <w:r w:rsidRPr="00D94999">
            <w:rPr>
              <w:rStyle w:val="Nmerodepgina"/>
              <w:rFonts w:ascii="Times" w:hAnsi="Times"/>
              <w:b/>
              <w:bCs/>
              <w:color w:val="046429"/>
              <w:spacing w:val="6"/>
              <w:sz w:val="28"/>
              <w:szCs w:val="28"/>
            </w:rPr>
            <w:t>POLICLÍNICA</w:t>
          </w:r>
        </w:p>
      </w:tc>
      <w:tc>
        <w:tcPr>
          <w:tcW w:w="986" w:type="dxa"/>
        </w:tcPr>
        <w:p w14:paraId="00672B67" w14:textId="6B3BFF7C" w:rsidR="00B811B1" w:rsidRDefault="00AA0CBB">
          <w:pPr>
            <w:pStyle w:val="Cabealho"/>
          </w:pPr>
          <w:r>
            <w:rPr>
              <w:noProof/>
            </w:rPr>
            <w:drawing>
              <wp:inline distT="0" distB="0" distL="0" distR="0" wp14:anchorId="77C5352D" wp14:editId="2DB8E51A">
                <wp:extent cx="561975" cy="5619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CB0D67" w14:textId="09DD0A8A" w:rsidR="00B811B1" w:rsidRDefault="00B811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AOGI0MPZ/8iAPqJUkJxf424jqBkhYzVCVVS/T0ZovwFPk3epvmB+TK3WPdY9GNOPD24t/quMNICVgApLVCVA==" w:salt="Pizlz6LWadbMfM4HVqge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B1"/>
    <w:rsid w:val="0001571E"/>
    <w:rsid w:val="00252037"/>
    <w:rsid w:val="00333CFB"/>
    <w:rsid w:val="00334EDE"/>
    <w:rsid w:val="00370DB7"/>
    <w:rsid w:val="0042008E"/>
    <w:rsid w:val="005019FC"/>
    <w:rsid w:val="005110F4"/>
    <w:rsid w:val="005A5066"/>
    <w:rsid w:val="00655E29"/>
    <w:rsid w:val="006D2B26"/>
    <w:rsid w:val="007167F3"/>
    <w:rsid w:val="007A3614"/>
    <w:rsid w:val="007D0237"/>
    <w:rsid w:val="008568AD"/>
    <w:rsid w:val="0092153F"/>
    <w:rsid w:val="00941AFD"/>
    <w:rsid w:val="00953144"/>
    <w:rsid w:val="009A1F40"/>
    <w:rsid w:val="009E3B5C"/>
    <w:rsid w:val="00AA0CBB"/>
    <w:rsid w:val="00B811B1"/>
    <w:rsid w:val="00B8541B"/>
    <w:rsid w:val="00C3034E"/>
    <w:rsid w:val="00D30242"/>
    <w:rsid w:val="00D94999"/>
    <w:rsid w:val="00DC5960"/>
    <w:rsid w:val="00E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D8814"/>
  <w15:chartTrackingRefBased/>
  <w15:docId w15:val="{56277606-97FA-42F9-A383-BA6AFE4B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1B1"/>
  </w:style>
  <w:style w:type="paragraph" w:styleId="Rodap">
    <w:name w:val="footer"/>
    <w:basedOn w:val="Normal"/>
    <w:link w:val="RodapChar"/>
    <w:unhideWhenUsed/>
    <w:rsid w:val="00B81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811B1"/>
  </w:style>
  <w:style w:type="table" w:styleId="Tabelacomgrade">
    <w:name w:val="Table Grid"/>
    <w:basedOn w:val="Tabelanormal"/>
    <w:uiPriority w:val="39"/>
    <w:rsid w:val="00B8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2008E"/>
  </w:style>
  <w:style w:type="character" w:styleId="TextodoEspaoReservado">
    <w:name w:val="Placeholder Text"/>
    <w:basedOn w:val="Fontepargpadro"/>
    <w:uiPriority w:val="99"/>
    <w:semiHidden/>
    <w:rsid w:val="009E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77F592FD824E8EB0682BC15EC9E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7CB04-E1C2-4EF3-B1B0-AD67E17E3D3A}"/>
      </w:docPartPr>
      <w:docPartBody>
        <w:p w:rsidR="00000000" w:rsidRDefault="003C0AFE" w:rsidP="003C0AFE">
          <w:pPr>
            <w:pStyle w:val="E377F592FD824E8EB0682BC15EC9E1E4"/>
          </w:pPr>
          <w:r w:rsidRPr="007B5B0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64781BE1004008A6AD2DC0ADA78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59B5D-CFC7-461A-9352-70B425503349}"/>
      </w:docPartPr>
      <w:docPartBody>
        <w:p w:rsidR="00000000" w:rsidRDefault="003C0AFE" w:rsidP="003C0AFE">
          <w:pPr>
            <w:pStyle w:val="AC64781BE1004008A6AD2DC0ADA784F8"/>
          </w:pPr>
          <w:r w:rsidRPr="007B5B0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5ECB06FFB34EB6803408110A9F5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ABC3F-4E3A-4068-9A01-BAA43830E8C4}"/>
      </w:docPartPr>
      <w:docPartBody>
        <w:p w:rsidR="00000000" w:rsidRDefault="003C0AFE" w:rsidP="003C0AFE">
          <w:pPr>
            <w:pStyle w:val="FD5ECB06FFB34EB6803408110A9F5903"/>
          </w:pPr>
          <w:r w:rsidRPr="007B5B0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FE"/>
    <w:rsid w:val="003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0AFE"/>
    <w:rPr>
      <w:color w:val="808080"/>
    </w:rPr>
  </w:style>
  <w:style w:type="paragraph" w:customStyle="1" w:styleId="623FE2628D284E57A4E7EDCD85C6A81B">
    <w:name w:val="623FE2628D284E57A4E7EDCD85C6A81B"/>
    <w:rsid w:val="003C0AFE"/>
  </w:style>
  <w:style w:type="paragraph" w:customStyle="1" w:styleId="E377F592FD824E8EB0682BC15EC9E1E4">
    <w:name w:val="E377F592FD824E8EB0682BC15EC9E1E4"/>
    <w:rsid w:val="003C0AFE"/>
  </w:style>
  <w:style w:type="paragraph" w:customStyle="1" w:styleId="6FD6E19E382241F7ABE9CBDCFBD44C75">
    <w:name w:val="6FD6E19E382241F7ABE9CBDCFBD44C75"/>
    <w:rsid w:val="003C0AFE"/>
  </w:style>
  <w:style w:type="paragraph" w:customStyle="1" w:styleId="812A4110008C4AEEAA324125B21B9B23">
    <w:name w:val="812A4110008C4AEEAA324125B21B9B23"/>
    <w:rsid w:val="003C0AFE"/>
  </w:style>
  <w:style w:type="paragraph" w:customStyle="1" w:styleId="4D47B5CA09A64BDBA5909C5ABC608516">
    <w:name w:val="4D47B5CA09A64BDBA5909C5ABC608516"/>
    <w:rsid w:val="003C0AFE"/>
  </w:style>
  <w:style w:type="paragraph" w:customStyle="1" w:styleId="AC64781BE1004008A6AD2DC0ADA784F8">
    <w:name w:val="AC64781BE1004008A6AD2DC0ADA784F8"/>
    <w:rsid w:val="003C0AFE"/>
  </w:style>
  <w:style w:type="paragraph" w:customStyle="1" w:styleId="FD5ECB06FFB34EB6803408110A9F5903">
    <w:name w:val="FD5ECB06FFB34EB6803408110A9F5903"/>
    <w:rsid w:val="003C0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Augusto de Oliveira Silva</dc:creator>
  <cp:keywords/>
  <dc:description/>
  <cp:lastModifiedBy>Luiz Augusto de Oliveira Silva</cp:lastModifiedBy>
  <cp:revision>4</cp:revision>
  <dcterms:created xsi:type="dcterms:W3CDTF">2022-06-09T17:36:00Z</dcterms:created>
  <dcterms:modified xsi:type="dcterms:W3CDTF">2022-06-09T17:41:00Z</dcterms:modified>
</cp:coreProperties>
</file>